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E8" w:rsidRDefault="002F53E8" w:rsidP="002F53E8">
      <w:pPr>
        <w:pStyle w:val="NoSpacing"/>
      </w:pPr>
      <w:r>
        <w:rPr>
          <w:u w:val="single"/>
        </w:rPr>
        <w:t>Thomas WARDWYK</w:t>
      </w:r>
      <w:r>
        <w:t xml:space="preserve">       (fl.1450)</w:t>
      </w:r>
    </w:p>
    <w:p w:rsidR="002F53E8" w:rsidRDefault="002F53E8" w:rsidP="002F53E8">
      <w:pPr>
        <w:pStyle w:val="NoSpacing"/>
      </w:pPr>
      <w:proofErr w:type="gramStart"/>
      <w:r>
        <w:t>of</w:t>
      </w:r>
      <w:proofErr w:type="gramEnd"/>
      <w:r>
        <w:t xml:space="preserve"> Preston, Buckinghamshire. Mason.</w:t>
      </w:r>
    </w:p>
    <w:p w:rsidR="002F53E8" w:rsidRDefault="002F53E8" w:rsidP="002F53E8">
      <w:pPr>
        <w:pStyle w:val="NoSpacing"/>
      </w:pPr>
    </w:p>
    <w:p w:rsidR="002F53E8" w:rsidRDefault="002F53E8" w:rsidP="002F53E8">
      <w:pPr>
        <w:pStyle w:val="NoSpacing"/>
      </w:pPr>
    </w:p>
    <w:p w:rsidR="002F53E8" w:rsidRDefault="002F53E8" w:rsidP="002F53E8">
      <w:pPr>
        <w:pStyle w:val="NoSpacing"/>
      </w:pPr>
      <w:r>
        <w:tab/>
        <w:t>1450</w:t>
      </w:r>
      <w:r>
        <w:tab/>
        <w:t xml:space="preserve">Thomas </w:t>
      </w:r>
      <w:proofErr w:type="spellStart"/>
      <w:r>
        <w:t>Hooknorton</w:t>
      </w:r>
      <w:proofErr w:type="spellEnd"/>
      <w:r>
        <w:t xml:space="preserve">, Abbot of </w:t>
      </w:r>
      <w:proofErr w:type="spellStart"/>
      <w:proofErr w:type="gramStart"/>
      <w:r>
        <w:t>Oseneye</w:t>
      </w:r>
      <w:proofErr w:type="spellEnd"/>
      <w:r>
        <w:t>(</w:t>
      </w:r>
      <w:proofErr w:type="gramEnd"/>
      <w:r>
        <w:t>q.v.), brought a plaint of debt</w:t>
      </w:r>
    </w:p>
    <w:p w:rsidR="002F53E8" w:rsidRDefault="002F53E8" w:rsidP="002F53E8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 and John </w:t>
      </w:r>
      <w:proofErr w:type="spellStart"/>
      <w:r>
        <w:t>Wardwyk</w:t>
      </w:r>
      <w:proofErr w:type="spellEnd"/>
      <w:r>
        <w:t xml:space="preserve"> of Middle </w:t>
      </w:r>
      <w:proofErr w:type="spellStart"/>
      <w:r>
        <w:t>Claydon</w:t>
      </w:r>
      <w:proofErr w:type="spellEnd"/>
      <w:r>
        <w:t>(q.v.).</w:t>
      </w:r>
    </w:p>
    <w:p w:rsidR="002F53E8" w:rsidRDefault="002F53E8" w:rsidP="002F53E8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F53E8" w:rsidRDefault="002F53E8" w:rsidP="002F53E8">
      <w:pPr>
        <w:pStyle w:val="NoSpacing"/>
      </w:pPr>
    </w:p>
    <w:p w:rsidR="002F53E8" w:rsidRDefault="002F53E8" w:rsidP="002F53E8">
      <w:pPr>
        <w:pStyle w:val="NoSpacing"/>
      </w:pPr>
    </w:p>
    <w:p w:rsidR="002F53E8" w:rsidRDefault="002F53E8" w:rsidP="002F53E8">
      <w:pPr>
        <w:pStyle w:val="NoSpacing"/>
      </w:pPr>
    </w:p>
    <w:p w:rsidR="002F53E8" w:rsidRDefault="002F53E8" w:rsidP="002F53E8">
      <w:pPr>
        <w:pStyle w:val="NoSpacing"/>
      </w:pPr>
      <w:r>
        <w:t>17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3E8" w:rsidRDefault="002F53E8" w:rsidP="00920DE3">
      <w:pPr>
        <w:spacing w:after="0" w:line="240" w:lineRule="auto"/>
      </w:pPr>
      <w:r>
        <w:separator/>
      </w:r>
    </w:p>
  </w:endnote>
  <w:endnote w:type="continuationSeparator" w:id="0">
    <w:p w:rsidR="002F53E8" w:rsidRDefault="002F53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3E8" w:rsidRDefault="002F53E8" w:rsidP="00920DE3">
      <w:pPr>
        <w:spacing w:after="0" w:line="240" w:lineRule="auto"/>
      </w:pPr>
      <w:r>
        <w:separator/>
      </w:r>
    </w:p>
  </w:footnote>
  <w:footnote w:type="continuationSeparator" w:id="0">
    <w:p w:rsidR="002F53E8" w:rsidRDefault="002F53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E8"/>
    <w:rsid w:val="00120749"/>
    <w:rsid w:val="002F53E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53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53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2015-02-18T22:06:00Z</dcterms:created>
  <dcterms:modified xsi:type="dcterms:W3CDTF">2015-02-18T22:07:00Z</dcterms:modified>
</cp:coreProperties>
</file>